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C" w:rsidRDefault="005771D6" w:rsidP="005771D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2170777" cy="11087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77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40"/>
          <w:szCs w:val="40"/>
        </w:rPr>
        <w:t>Ojos de Dios</w:t>
      </w:r>
    </w:p>
    <w:p w:rsidR="005771D6" w:rsidRDefault="005771D6" w:rsidP="005771D6">
      <w:pPr>
        <w:rPr>
          <w:rFonts w:ascii="Arial" w:hAnsi="Arial" w:cs="Arial"/>
          <w:i/>
          <w:sz w:val="28"/>
          <w:szCs w:val="28"/>
        </w:rPr>
      </w:pP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" w:hAnsi="Arial" w:cs="Arial"/>
          <w:i/>
          <w:sz w:val="28"/>
          <w:szCs w:val="28"/>
        </w:rPr>
        <w:t>A holiday activity for the classroom</w:t>
      </w:r>
    </w:p>
    <w:p w:rsidR="005771D6" w:rsidRDefault="005771D6" w:rsidP="005771D6">
      <w:pPr>
        <w:rPr>
          <w:rFonts w:ascii="Arial" w:hAnsi="Arial" w:cs="Arial"/>
          <w:i/>
          <w:sz w:val="28"/>
          <w:szCs w:val="28"/>
        </w:rPr>
      </w:pPr>
    </w:p>
    <w:p w:rsidR="005771D6" w:rsidRDefault="005771D6" w:rsidP="005771D6">
      <w:pPr>
        <w:rPr>
          <w:rFonts w:ascii="Arial" w:hAnsi="Arial" w:cs="Arial"/>
          <w:i/>
          <w:sz w:val="28"/>
          <w:szCs w:val="28"/>
        </w:rPr>
      </w:pPr>
    </w:p>
    <w:p w:rsidR="005771D6" w:rsidRDefault="005771D6" w:rsidP="005771D6">
      <w:pPr>
        <w:rPr>
          <w:rFonts w:ascii="Arial" w:hAnsi="Arial" w:cs="Arial"/>
          <w:i/>
          <w:sz w:val="28"/>
          <w:szCs w:val="28"/>
        </w:rPr>
      </w:pPr>
    </w:p>
    <w:p w:rsidR="005771D6" w:rsidRDefault="005771D6" w:rsidP="005771D6">
      <w:pPr>
        <w:rPr>
          <w:rFonts w:ascii="Arial" w:hAnsi="Arial" w:cs="Arial"/>
          <w:i/>
          <w:sz w:val="28"/>
          <w:szCs w:val="28"/>
        </w:rPr>
      </w:pPr>
    </w:p>
    <w:p w:rsidR="005771D6" w:rsidRDefault="005771D6" w:rsidP="00577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Ojos de Dios are yarn weavings and spiritual objects for many indigenous groups. Their origin is believed to trace back to the </w:t>
      </w:r>
      <w:proofErr w:type="spellStart"/>
      <w:r>
        <w:rPr>
          <w:rFonts w:ascii="Arial" w:hAnsi="Arial" w:cs="Arial"/>
        </w:rPr>
        <w:t>Huichol</w:t>
      </w:r>
      <w:proofErr w:type="spellEnd"/>
      <w:r>
        <w:rPr>
          <w:rFonts w:ascii="Arial" w:hAnsi="Arial" w:cs="Arial"/>
        </w:rPr>
        <w:t xml:space="preserve"> Indians of central México, but they are created today in México and Bolivia, as well as the southwestern United States. </w:t>
      </w:r>
    </w:p>
    <w:p w:rsidR="005771D6" w:rsidRDefault="005771D6" w:rsidP="005771D6">
      <w:pPr>
        <w:rPr>
          <w:rFonts w:ascii="Arial" w:hAnsi="Arial" w:cs="Arial"/>
        </w:rPr>
      </w:pPr>
    </w:p>
    <w:p w:rsidR="005771D6" w:rsidRDefault="005771D6" w:rsidP="00577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quick </w:t>
      </w:r>
      <w:proofErr w:type="gramStart"/>
      <w:r>
        <w:rPr>
          <w:rFonts w:ascii="Arial" w:hAnsi="Arial" w:cs="Arial"/>
        </w:rPr>
        <w:t>internet</w:t>
      </w:r>
      <w:proofErr w:type="gramEnd"/>
      <w:r>
        <w:rPr>
          <w:rFonts w:ascii="Arial" w:hAnsi="Arial" w:cs="Arial"/>
        </w:rPr>
        <w:t xml:space="preserve"> search will show you elaborate, many-sided versions, but you can do a simple version with your classes using popsicle sticks and craft yarn. The accompanying PowerPoint contains photos and directions for weaving Ojos with your students.</w:t>
      </w:r>
    </w:p>
    <w:p w:rsidR="005771D6" w:rsidRDefault="005771D6" w:rsidP="005771D6">
      <w:pPr>
        <w:rPr>
          <w:rFonts w:ascii="Arial" w:hAnsi="Arial" w:cs="Arial"/>
        </w:rPr>
      </w:pPr>
    </w:p>
    <w:p w:rsidR="005771D6" w:rsidRDefault="005771D6" w:rsidP="005771D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MATERIALS NEEDED</w:t>
      </w:r>
      <w:r>
        <w:rPr>
          <w:rFonts w:ascii="Arial" w:hAnsi="Arial" w:cs="Arial"/>
        </w:rPr>
        <w:t xml:space="preserve">  (purchased at Michael’s – they have a teacher discount with your school ID and also offer coupons)</w:t>
      </w:r>
    </w:p>
    <w:p w:rsidR="005771D6" w:rsidRDefault="005771D6" w:rsidP="005771D6">
      <w:pPr>
        <w:rPr>
          <w:rFonts w:ascii="Arial" w:hAnsi="Arial" w:cs="Arial"/>
        </w:rPr>
      </w:pPr>
    </w:p>
    <w:p w:rsidR="005771D6" w:rsidRDefault="005771D6" w:rsidP="0057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Popsicle sticks (available in boxes of 1000)</w:t>
      </w:r>
    </w:p>
    <w:p w:rsidR="005771D6" w:rsidRDefault="005771D6" w:rsidP="0057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Cheap craft yarn (buy variegated yarn – yarn that changes color – instead of solids)</w:t>
      </w:r>
    </w:p>
    <w:p w:rsidR="005771D6" w:rsidRDefault="005771D6" w:rsidP="0057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glue gun and glue sticks</w:t>
      </w:r>
    </w:p>
    <w:p w:rsidR="005771D6" w:rsidRDefault="005771D6" w:rsidP="0057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Scissors</w:t>
      </w:r>
    </w:p>
    <w:p w:rsidR="005771D6" w:rsidRDefault="005771D6" w:rsidP="005771D6">
      <w:pPr>
        <w:rPr>
          <w:rFonts w:ascii="Arial" w:hAnsi="Arial" w:cs="Arial"/>
        </w:rPr>
      </w:pPr>
    </w:p>
    <w:p w:rsidR="005771D6" w:rsidRDefault="005771D6" w:rsidP="005771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Before beginning, I advise preparing the </w:t>
      </w:r>
      <w:proofErr w:type="gramStart"/>
      <w:r>
        <w:rPr>
          <w:rFonts w:ascii="Arial" w:hAnsi="Arial" w:cs="Arial"/>
          <w:i/>
        </w:rPr>
        <w:t>popsicle</w:t>
      </w:r>
      <w:proofErr w:type="gramEnd"/>
      <w:r>
        <w:rPr>
          <w:rFonts w:ascii="Arial" w:hAnsi="Arial" w:cs="Arial"/>
          <w:i/>
        </w:rPr>
        <w:t xml:space="preserve"> sticks by gluing them together to form a cross. It’s also much easier if you pre-cut the yarn in lengths of </w:t>
      </w:r>
      <w:r w:rsidR="00B27B4B">
        <w:rPr>
          <w:rFonts w:ascii="Arial" w:hAnsi="Arial" w:cs="Arial"/>
          <w:i/>
        </w:rPr>
        <w:t xml:space="preserve">about 4 yards. The label on the yarn package will tell you how many yards are in each skein (bundle) of yarn. </w:t>
      </w:r>
    </w:p>
    <w:p w:rsidR="00B27B4B" w:rsidRDefault="00B27B4B" w:rsidP="005771D6">
      <w:pPr>
        <w:rPr>
          <w:rFonts w:ascii="Arial" w:hAnsi="Arial" w:cs="Arial"/>
          <w:i/>
        </w:rPr>
      </w:pPr>
    </w:p>
    <w:p w:rsidR="00B27B4B" w:rsidRDefault="00B27B4B" w:rsidP="005771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Before wrapping, have students number the sticks clockwise from 1 – 4 (see slide in PowerPoint)</w:t>
      </w:r>
    </w:p>
    <w:p w:rsidR="00B27B4B" w:rsidRDefault="00B27B4B" w:rsidP="005771D6">
      <w:pPr>
        <w:rPr>
          <w:rFonts w:ascii="Arial" w:hAnsi="Arial" w:cs="Arial"/>
          <w:i/>
        </w:rPr>
      </w:pPr>
    </w:p>
    <w:p w:rsidR="00B27B4B" w:rsidRDefault="00B27B4B" w:rsidP="005771D6">
      <w:pPr>
        <w:rPr>
          <w:rFonts w:ascii="Arial" w:hAnsi="Arial" w:cs="Arial"/>
        </w:rPr>
      </w:pPr>
      <w:r>
        <w:rPr>
          <w:rFonts w:ascii="Arial" w:hAnsi="Arial" w:cs="Arial"/>
        </w:rPr>
        <w:t>This is a very quick project and can easily be completed in about 20 – 30 minutes. If you are interested in directions for more elaborate Ojos, check out these websites:</w:t>
      </w:r>
    </w:p>
    <w:p w:rsidR="00B27B4B" w:rsidRDefault="00B27B4B" w:rsidP="005771D6">
      <w:pPr>
        <w:rPr>
          <w:rFonts w:ascii="Arial" w:hAnsi="Arial" w:cs="Arial"/>
        </w:rPr>
      </w:pPr>
    </w:p>
    <w:p w:rsidR="00B27B4B" w:rsidRDefault="00B27B4B" w:rsidP="005771D6">
      <w:pPr>
        <w:rPr>
          <w:rFonts w:ascii="Arial" w:hAnsi="Arial" w:cs="Arial"/>
        </w:rPr>
      </w:pPr>
      <w:hyperlink r:id="rId7" w:history="1">
        <w:r w:rsidRPr="00EE4A72">
          <w:rPr>
            <w:rStyle w:val="Hyperlink"/>
            <w:rFonts w:ascii="Arial" w:hAnsi="Arial" w:cs="Arial"/>
          </w:rPr>
          <w:t>http://www.ojos-de-dios.com/jaysojodirections.html</w:t>
        </w:r>
      </w:hyperlink>
    </w:p>
    <w:p w:rsidR="00B27B4B" w:rsidRDefault="00B27B4B" w:rsidP="005771D6">
      <w:pPr>
        <w:rPr>
          <w:rFonts w:ascii="Arial" w:hAnsi="Arial" w:cs="Arial"/>
        </w:rPr>
      </w:pPr>
      <w:hyperlink r:id="rId8" w:history="1">
        <w:r w:rsidRPr="00EE4A72">
          <w:rPr>
            <w:rStyle w:val="Hyperlink"/>
            <w:rFonts w:ascii="Arial" w:hAnsi="Arial" w:cs="Arial"/>
          </w:rPr>
          <w:t>http://www.wikihow.com/Make-an-Eye-of-God</w:t>
        </w:r>
      </w:hyperlink>
    </w:p>
    <w:p w:rsidR="00B27B4B" w:rsidRDefault="00B27B4B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Default="00041ED1" w:rsidP="005771D6">
      <w:pPr>
        <w:rPr>
          <w:rFonts w:ascii="Arial" w:hAnsi="Arial" w:cs="Arial"/>
        </w:rPr>
      </w:pPr>
    </w:p>
    <w:p w:rsidR="00041ED1" w:rsidRPr="00041ED1" w:rsidRDefault="00041ED1" w:rsidP="005771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Shari Kaulig, COACH Foreign Language Project, 2015</w:t>
      </w:r>
      <w:bookmarkStart w:id="0" w:name="_GoBack"/>
      <w:bookmarkEnd w:id="0"/>
    </w:p>
    <w:p w:rsidR="005771D6" w:rsidRDefault="005771D6" w:rsidP="005771D6">
      <w:pPr>
        <w:rPr>
          <w:rFonts w:ascii="Arial" w:hAnsi="Arial" w:cs="Arial"/>
        </w:rPr>
      </w:pPr>
    </w:p>
    <w:p w:rsidR="005771D6" w:rsidRDefault="005771D6" w:rsidP="005771D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B27B4B" w:rsidRPr="005771D6" w:rsidRDefault="00B27B4B" w:rsidP="005771D6">
      <w:pPr>
        <w:rPr>
          <w:rFonts w:ascii="Arial" w:hAnsi="Arial" w:cs="Arial"/>
        </w:rPr>
      </w:pPr>
    </w:p>
    <w:sectPr w:rsidR="00B27B4B" w:rsidRPr="005771D6" w:rsidSect="005771D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7624"/>
    <w:multiLevelType w:val="hybridMultilevel"/>
    <w:tmpl w:val="4C44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D6"/>
    <w:rsid w:val="00041ED1"/>
    <w:rsid w:val="0016408C"/>
    <w:rsid w:val="005771D6"/>
    <w:rsid w:val="00B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A7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ojos-de-dios.com/jaysojodirections.html" TargetMode="External"/><Relationship Id="rId8" Type="http://schemas.openxmlformats.org/officeDocument/2006/relationships/hyperlink" Target="http://www.wikihow.com/Make-an-Eye-of-Go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</dc:creator>
  <cp:keywords/>
  <dc:description/>
  <cp:lastModifiedBy>Shari</cp:lastModifiedBy>
  <cp:revision>1</cp:revision>
  <dcterms:created xsi:type="dcterms:W3CDTF">2015-11-02T02:17:00Z</dcterms:created>
  <dcterms:modified xsi:type="dcterms:W3CDTF">2015-11-02T02:44:00Z</dcterms:modified>
</cp:coreProperties>
</file>